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A902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41BF4E6F" wp14:editId="6330C0A1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6CF19155" w14:textId="77777777" w:rsidR="00CA1E4F" w:rsidRDefault="00CA1E4F" w:rsidP="00F61C40"/>
    <w:p w14:paraId="0A616165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381C41">
        <w:t>7</w:t>
      </w:r>
    </w:p>
    <w:p w14:paraId="54E20860" w14:textId="77777777" w:rsidR="00CA1E4F" w:rsidRDefault="00CA1E4F" w:rsidP="003B3068">
      <w:pPr>
        <w:spacing w:after="0" w:line="360" w:lineRule="auto"/>
        <w:jc w:val="both"/>
      </w:pPr>
    </w:p>
    <w:p w14:paraId="7E683CEA" w14:textId="77777777" w:rsidR="00B22C28" w:rsidRDefault="00381C41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03.02</w:t>
      </w:r>
      <w:r w:rsidR="002B5AE8">
        <w:rPr>
          <w:sz w:val="24"/>
          <w:szCs w:val="24"/>
        </w:rPr>
        <w:t xml:space="preserve">.2025 </w:t>
      </w:r>
      <w:r w:rsidR="00E60CB0"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EC5062" w:rsidRPr="00D336AE">
        <w:rPr>
          <w:sz w:val="24"/>
          <w:szCs w:val="24"/>
        </w:rPr>
        <w:t>7</w:t>
      </w:r>
      <w:r w:rsidR="00C84015" w:rsidRPr="00D336AE"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7FF5C860" w14:textId="77777777" w:rsidR="00E60CB0" w:rsidRDefault="002B5AE8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 xml:space="preserve">- </w:t>
      </w:r>
      <w:r w:rsidR="00381C41">
        <w:rPr>
          <w:sz w:val="24"/>
          <w:szCs w:val="24"/>
        </w:rPr>
        <w:t>02.02</w:t>
      </w:r>
      <w:r>
        <w:rPr>
          <w:sz w:val="24"/>
          <w:szCs w:val="24"/>
        </w:rPr>
        <w:t>.2025</w:t>
      </w:r>
      <w:r w:rsidRPr="00882893">
        <w:rPr>
          <w:sz w:val="24"/>
          <w:szCs w:val="24"/>
        </w:rPr>
        <w:t xml:space="preserve"> tarihinde oynanan</w:t>
      </w:r>
      <w:r w:rsidR="00381C41">
        <w:rPr>
          <w:sz w:val="24"/>
          <w:szCs w:val="24"/>
        </w:rPr>
        <w:t xml:space="preserve"> </w:t>
      </w:r>
      <w:r w:rsidR="00381C41" w:rsidRPr="00381C41">
        <w:rPr>
          <w:b/>
          <w:sz w:val="24"/>
          <w:szCs w:val="24"/>
        </w:rPr>
        <w:t>Artvin 1921 (</w:t>
      </w:r>
      <w:r w:rsidR="00916302">
        <w:rPr>
          <w:b/>
          <w:sz w:val="24"/>
          <w:szCs w:val="24"/>
        </w:rPr>
        <w:t>5</w:t>
      </w:r>
      <w:r w:rsidR="00381C41" w:rsidRPr="00381C41">
        <w:rPr>
          <w:b/>
          <w:sz w:val="24"/>
          <w:szCs w:val="24"/>
        </w:rPr>
        <w:t>)</w:t>
      </w:r>
      <w:r w:rsidR="00381C41">
        <w:rPr>
          <w:b/>
          <w:sz w:val="24"/>
          <w:szCs w:val="24"/>
        </w:rPr>
        <w:t>-</w:t>
      </w:r>
      <w:r w:rsidRPr="00D1384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Borçkaspor</w:t>
      </w:r>
      <w:proofErr w:type="spellEnd"/>
      <w:r>
        <w:rPr>
          <w:b/>
          <w:sz w:val="24"/>
          <w:szCs w:val="24"/>
        </w:rPr>
        <w:t xml:space="preserve"> (</w:t>
      </w:r>
      <w:r w:rsidR="0091630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="00381C41"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>U-14</w:t>
      </w:r>
      <w:r w:rsidRPr="00882893">
        <w:rPr>
          <w:sz w:val="24"/>
          <w:szCs w:val="24"/>
        </w:rPr>
        <w:t xml:space="preserve"> ligi </w:t>
      </w:r>
      <w:r w:rsidR="00381C41">
        <w:rPr>
          <w:sz w:val="24"/>
          <w:szCs w:val="24"/>
        </w:rPr>
        <w:t>6</w:t>
      </w:r>
      <w:r w:rsidRPr="00882893">
        <w:rPr>
          <w:sz w:val="24"/>
          <w:szCs w:val="24"/>
        </w:rPr>
        <w:t xml:space="preserve">.hafta müsabakasının tesciline; </w:t>
      </w:r>
    </w:p>
    <w:p w14:paraId="13151652" w14:textId="77777777" w:rsidR="00995AE4" w:rsidRDefault="00D13841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B5A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E7E22">
        <w:rPr>
          <w:rFonts w:ascii="Calibri" w:eastAsia="Calibri" w:hAnsi="Calibri" w:cs="Times New Roman"/>
          <w:b/>
          <w:sz w:val="24"/>
          <w:szCs w:val="24"/>
        </w:rPr>
        <w:t>2</w:t>
      </w:r>
      <w:r w:rsidR="00995AE4" w:rsidRPr="00995AE4">
        <w:rPr>
          <w:rFonts w:ascii="Calibri" w:eastAsia="Calibri" w:hAnsi="Calibri" w:cs="Times New Roman"/>
          <w:sz w:val="24"/>
          <w:szCs w:val="24"/>
        </w:rPr>
        <w:t>-</w:t>
      </w:r>
      <w:r w:rsidR="00995AE4">
        <w:rPr>
          <w:rFonts w:ascii="Calibri" w:eastAsia="Calibri" w:hAnsi="Calibri" w:cs="Times New Roman"/>
          <w:sz w:val="24"/>
          <w:szCs w:val="24"/>
        </w:rPr>
        <w:t xml:space="preserve"> Haftanın maç programı:</w:t>
      </w:r>
    </w:p>
    <w:p w14:paraId="2B05FC9D" w14:textId="77777777" w:rsidR="00E60CB0" w:rsidRPr="00D13841" w:rsidRDefault="00E60CB0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8258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757"/>
        <w:gridCol w:w="2400"/>
        <w:gridCol w:w="990"/>
        <w:gridCol w:w="1140"/>
        <w:gridCol w:w="960"/>
      </w:tblGrid>
      <w:tr w:rsidR="00995AE4" w:rsidRPr="00995AE4" w14:paraId="1D5954AB" w14:textId="77777777" w:rsidTr="00C34817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EF0D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77B4D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E794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DF1DC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3746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34817" w:rsidRPr="00995AE4" w14:paraId="641CD59A" w14:textId="77777777" w:rsidTr="00C34817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1EE9B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B528D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ARDANUÇSPOR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AC570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527D7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627E4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08.02.2025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525ED" w14:textId="77777777" w:rsidR="00C34817" w:rsidRPr="00C34817" w:rsidRDefault="00C34817" w:rsidP="00C34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  <w:tr w:rsidR="00C34817" w:rsidRPr="00995AE4" w14:paraId="749C553F" w14:textId="77777777" w:rsidTr="00C34817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B7359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50795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0A856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6B07B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D0BDD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D0B6D" w14:textId="77777777" w:rsidR="00C34817" w:rsidRPr="00C34817" w:rsidRDefault="00C34817" w:rsidP="00C34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13:00</w:t>
            </w:r>
          </w:p>
        </w:tc>
      </w:tr>
      <w:tr w:rsidR="00C34817" w:rsidRPr="00995AE4" w14:paraId="26CC72C4" w14:textId="77777777" w:rsidTr="00C34817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F4D5F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7F62D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BECD2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91147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8943C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B6131" w14:textId="77777777" w:rsidR="00C34817" w:rsidRPr="00C34817" w:rsidRDefault="00C34817" w:rsidP="00C34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  <w:tr w:rsidR="00C34817" w:rsidRPr="00995AE4" w14:paraId="6F1A730C" w14:textId="77777777" w:rsidTr="00C34817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B8B25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5B7ED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DBC64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11221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178F8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A9B08" w14:textId="77777777" w:rsidR="00C34817" w:rsidRPr="00C34817" w:rsidRDefault="00C34817" w:rsidP="00C34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</w:tbl>
    <w:p w14:paraId="64BC77D6" w14:textId="77777777" w:rsidR="00995AE4" w:rsidRPr="00882893" w:rsidRDefault="00995AE4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2D4E3CE9" w14:textId="77777777"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B705C2" w:rsidRPr="00D336AE">
        <w:rPr>
          <w:b/>
          <w:sz w:val="24"/>
          <w:szCs w:val="24"/>
        </w:rPr>
        <w:t xml:space="preserve">  </w:t>
      </w:r>
      <w:r w:rsidRPr="00D336AE">
        <w:rPr>
          <w:b/>
          <w:sz w:val="24"/>
          <w:szCs w:val="24"/>
        </w:rPr>
        <w:t xml:space="preserve"> </w:t>
      </w:r>
      <w:r w:rsidR="00E60CB0">
        <w:rPr>
          <w:b/>
          <w:sz w:val="24"/>
          <w:szCs w:val="24"/>
        </w:rPr>
        <w:t>3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2D838D43" w14:textId="77777777" w:rsidR="00CA1E4F" w:rsidRDefault="00CA1E4F" w:rsidP="003B3068">
      <w:pPr>
        <w:spacing w:after="0" w:line="360" w:lineRule="auto"/>
        <w:jc w:val="both"/>
      </w:pPr>
    </w:p>
    <w:p w14:paraId="2ACF1C48" w14:textId="77777777" w:rsidR="00B705C2" w:rsidRPr="000D0682" w:rsidRDefault="00B705C2" w:rsidP="00C105BD">
      <w:pPr>
        <w:spacing w:after="0" w:line="240" w:lineRule="auto"/>
        <w:jc w:val="both"/>
      </w:pPr>
    </w:p>
    <w:p w14:paraId="667CC0EF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5B02754D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085AFB12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255E8AD4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37009DB7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2DAF3FE3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3732A91A" w14:textId="77777777" w:rsidR="004E7FE8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2D8E28C8" w14:textId="77777777" w:rsidR="0045040E" w:rsidRDefault="0045040E" w:rsidP="004E7FE8">
      <w:pPr>
        <w:spacing w:after="0"/>
      </w:pP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B5AE8"/>
    <w:rsid w:val="00352818"/>
    <w:rsid w:val="00356C94"/>
    <w:rsid w:val="00357BF3"/>
    <w:rsid w:val="00381C41"/>
    <w:rsid w:val="003823DC"/>
    <w:rsid w:val="003848C7"/>
    <w:rsid w:val="00395559"/>
    <w:rsid w:val="003B3037"/>
    <w:rsid w:val="003B3068"/>
    <w:rsid w:val="0045040E"/>
    <w:rsid w:val="00461795"/>
    <w:rsid w:val="00482A75"/>
    <w:rsid w:val="004E7FE8"/>
    <w:rsid w:val="00500908"/>
    <w:rsid w:val="00516FFF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A7015"/>
    <w:rsid w:val="008B5FAC"/>
    <w:rsid w:val="008E4F68"/>
    <w:rsid w:val="008E7FF1"/>
    <w:rsid w:val="00916302"/>
    <w:rsid w:val="00920DD7"/>
    <w:rsid w:val="00995AE4"/>
    <w:rsid w:val="009B2630"/>
    <w:rsid w:val="009E1F0D"/>
    <w:rsid w:val="009E7E22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615BB"/>
    <w:rsid w:val="00B705C2"/>
    <w:rsid w:val="00C105BD"/>
    <w:rsid w:val="00C234E6"/>
    <w:rsid w:val="00C30CBF"/>
    <w:rsid w:val="00C34817"/>
    <w:rsid w:val="00C717BA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B57D7"/>
    <w:rsid w:val="00DE3FDB"/>
    <w:rsid w:val="00DE7303"/>
    <w:rsid w:val="00E023C8"/>
    <w:rsid w:val="00E46485"/>
    <w:rsid w:val="00E57A04"/>
    <w:rsid w:val="00E60CB0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D6FA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2025-02-04T05:28:00Z</cp:lastPrinted>
  <dcterms:created xsi:type="dcterms:W3CDTF">2025-02-17T10:17:00Z</dcterms:created>
  <dcterms:modified xsi:type="dcterms:W3CDTF">2025-02-17T10:17:00Z</dcterms:modified>
</cp:coreProperties>
</file>