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B3B" w:rsidRPr="00CC4EF5" w:rsidRDefault="00852B3B" w:rsidP="00852B3B">
      <w:pPr>
        <w:jc w:val="center"/>
        <w:rPr>
          <w:b/>
        </w:rPr>
      </w:pPr>
      <w:r w:rsidRPr="00CC4EF5">
        <w:rPr>
          <w:b/>
        </w:rPr>
        <w:t>İL DİSİPLİN KURULU KARARLARI</w:t>
      </w:r>
    </w:p>
    <w:p w:rsidR="00CC4EF5" w:rsidRPr="00CC4EF5" w:rsidRDefault="00CC4EF5" w:rsidP="00852B3B">
      <w:pPr>
        <w:jc w:val="center"/>
        <w:rPr>
          <w:b/>
        </w:rPr>
      </w:pPr>
    </w:p>
    <w:p w:rsidR="00852B3B" w:rsidRPr="00CC4EF5" w:rsidRDefault="00852B3B" w:rsidP="00852B3B">
      <w:pPr>
        <w:ind w:firstLine="708"/>
        <w:jc w:val="both"/>
      </w:pPr>
      <w:r w:rsidRPr="00CC4EF5">
        <w:t xml:space="preserve"> İl Disiplin Kurulunun </w:t>
      </w:r>
      <w:r w:rsidRPr="00CC4EF5">
        <w:rPr>
          <w:b/>
        </w:rPr>
        <w:t>23.01.2024</w:t>
      </w:r>
      <w:r w:rsidRPr="00CC4EF5">
        <w:t xml:space="preserve"> tarih ve </w:t>
      </w:r>
      <w:r w:rsidRPr="00CC4EF5">
        <w:rPr>
          <w:b/>
        </w:rPr>
        <w:t>09</w:t>
      </w:r>
      <w:r w:rsidRPr="00CC4EF5">
        <w:t xml:space="preserve"> sayılı toplantısında almış olduğu kararlar aşağıda belirtilmiştir.</w:t>
      </w:r>
    </w:p>
    <w:p w:rsidR="00852B3B" w:rsidRPr="00CC4EF5" w:rsidRDefault="00852B3B" w:rsidP="00852B3B">
      <w:pPr>
        <w:ind w:firstLine="708"/>
        <w:jc w:val="both"/>
      </w:pPr>
      <w:r w:rsidRPr="00CC4EF5">
        <w:t xml:space="preserve">1— </w:t>
      </w:r>
      <w:r w:rsidRPr="00CC4EF5">
        <w:rPr>
          <w:b/>
        </w:rPr>
        <w:t xml:space="preserve">Kadir ASLAN (Şavşat GSK </w:t>
      </w:r>
      <w:proofErr w:type="spellStart"/>
      <w:r w:rsidRPr="00CC4EF5">
        <w:rPr>
          <w:b/>
        </w:rPr>
        <w:t>Klb</w:t>
      </w:r>
      <w:proofErr w:type="spellEnd"/>
      <w:r w:rsidRPr="00CC4EF5">
        <w:rPr>
          <w:b/>
        </w:rPr>
        <w:t>.</w:t>
      </w:r>
      <w:r w:rsidR="00CC4EF5">
        <w:rPr>
          <w:b/>
        </w:rPr>
        <w:t xml:space="preserve"> </w:t>
      </w:r>
      <w:r w:rsidRPr="00CC4EF5">
        <w:rPr>
          <w:b/>
        </w:rPr>
        <w:t>Futbolcusu</w:t>
      </w:r>
      <w:r w:rsidRPr="00CC4EF5">
        <w:t xml:space="preserve">) hakkında; 21.01.2024 tarihinde oynanan </w:t>
      </w:r>
      <w:r w:rsidRPr="00CC4EF5">
        <w:rPr>
          <w:b/>
        </w:rPr>
        <w:t xml:space="preserve">Şavşat GSK -Yeşil </w:t>
      </w:r>
      <w:proofErr w:type="spellStart"/>
      <w:r w:rsidRPr="00CC4EF5">
        <w:rPr>
          <w:b/>
        </w:rPr>
        <w:t>Artvinspor</w:t>
      </w:r>
      <w:proofErr w:type="spellEnd"/>
      <w:r w:rsidRPr="00CC4EF5">
        <w:t xml:space="preserve"> Artvin 1. Amatör Ligi müsabakasındaki eylemi nedeniyle FDT 41/1-a maddesi gereği </w:t>
      </w:r>
      <w:r w:rsidRPr="00CC4EF5">
        <w:rPr>
          <w:b/>
        </w:rPr>
        <w:t>(3) resmi müsabakadan</w:t>
      </w:r>
      <w:r w:rsidRPr="00CC4EF5">
        <w:t xml:space="preserve"> men edilmesine;</w:t>
      </w:r>
    </w:p>
    <w:p w:rsidR="00852B3B" w:rsidRPr="00CC4EF5" w:rsidRDefault="00852B3B" w:rsidP="00852B3B">
      <w:pPr>
        <w:ind w:firstLine="708"/>
        <w:jc w:val="both"/>
      </w:pPr>
      <w:r w:rsidRPr="00CC4EF5">
        <w:rPr>
          <w:b/>
        </w:rPr>
        <w:t xml:space="preserve">2— Tayfur KÖSA  (Şavşat GSK </w:t>
      </w:r>
      <w:proofErr w:type="spellStart"/>
      <w:r w:rsidRPr="00CC4EF5">
        <w:rPr>
          <w:b/>
        </w:rPr>
        <w:t>Klb</w:t>
      </w:r>
      <w:proofErr w:type="spellEnd"/>
      <w:r w:rsidRPr="00CC4EF5">
        <w:rPr>
          <w:b/>
        </w:rPr>
        <w:t>.</w:t>
      </w:r>
      <w:r w:rsidR="00CC4EF5">
        <w:rPr>
          <w:b/>
        </w:rPr>
        <w:t xml:space="preserve"> </w:t>
      </w:r>
      <w:r w:rsidRPr="00CC4EF5">
        <w:rPr>
          <w:b/>
        </w:rPr>
        <w:t>Futbolcusu</w:t>
      </w:r>
      <w:r w:rsidRPr="00CC4EF5">
        <w:t xml:space="preserve">) hakkında; 21.01.2024 tarihinde oynanan </w:t>
      </w:r>
      <w:r w:rsidRPr="00CC4EF5">
        <w:rPr>
          <w:b/>
        </w:rPr>
        <w:t xml:space="preserve">Şavşat GSK -Yeşil </w:t>
      </w:r>
      <w:proofErr w:type="spellStart"/>
      <w:r w:rsidRPr="00CC4EF5">
        <w:rPr>
          <w:b/>
        </w:rPr>
        <w:t>Artvinspor</w:t>
      </w:r>
      <w:proofErr w:type="spellEnd"/>
      <w:r w:rsidRPr="00CC4EF5">
        <w:t xml:space="preserve"> Artvin 1. Amatör Ligi müsabakasındaki eylemi nedeniyle FDT 41/1-a maddesi gereği </w:t>
      </w:r>
      <w:r w:rsidR="00901AF7">
        <w:rPr>
          <w:b/>
        </w:rPr>
        <w:t>(4</w:t>
      </w:r>
      <w:r w:rsidRPr="00CC4EF5">
        <w:rPr>
          <w:b/>
        </w:rPr>
        <w:t>) resmi müsabakadan</w:t>
      </w:r>
      <w:r w:rsidRPr="00CC4EF5">
        <w:t xml:space="preserve"> men edilmesine;</w:t>
      </w:r>
    </w:p>
    <w:p w:rsidR="00CC4EF5" w:rsidRPr="00CC4EF5" w:rsidRDefault="00852B3B" w:rsidP="00CC4EF5">
      <w:pPr>
        <w:jc w:val="both"/>
        <w:rPr>
          <w:b/>
        </w:rPr>
      </w:pPr>
      <w:r w:rsidRPr="00CC4EF5">
        <w:tab/>
        <w:t>3-</w:t>
      </w:r>
      <w:r w:rsidRPr="00CC4EF5">
        <w:rPr>
          <w:b/>
        </w:rPr>
        <w:t xml:space="preserve"> </w:t>
      </w:r>
      <w:r w:rsidR="00767FA6" w:rsidRPr="00CC4EF5">
        <w:rPr>
          <w:b/>
        </w:rPr>
        <w:t xml:space="preserve">Remzi ALTUNTAŞ (Şavşat GSK </w:t>
      </w:r>
      <w:proofErr w:type="spellStart"/>
      <w:r w:rsidRPr="00CC4EF5">
        <w:rPr>
          <w:b/>
        </w:rPr>
        <w:t>Klb</w:t>
      </w:r>
      <w:proofErr w:type="spellEnd"/>
      <w:r w:rsidRPr="00CC4EF5">
        <w:rPr>
          <w:b/>
        </w:rPr>
        <w:t xml:space="preserve"> Antrenörü) </w:t>
      </w:r>
      <w:r w:rsidR="00767FA6" w:rsidRPr="00CC4EF5">
        <w:t>hakkında; 21</w:t>
      </w:r>
      <w:r w:rsidRPr="00CC4EF5">
        <w:t>.01.2024 tarihinde oynana</w:t>
      </w:r>
      <w:r w:rsidR="00767FA6" w:rsidRPr="00CC4EF5">
        <w:rPr>
          <w:b/>
        </w:rPr>
        <w:t xml:space="preserve"> Şavşat GSK -Yeşil </w:t>
      </w:r>
      <w:proofErr w:type="spellStart"/>
      <w:r w:rsidR="00767FA6" w:rsidRPr="00CC4EF5">
        <w:rPr>
          <w:b/>
        </w:rPr>
        <w:t>Artvinspor</w:t>
      </w:r>
      <w:proofErr w:type="spellEnd"/>
      <w:r w:rsidR="00767FA6" w:rsidRPr="00CC4EF5">
        <w:t xml:space="preserve"> Artvin 1. Amatör Ligi müsabakasındaki eylemi nedeniyle</w:t>
      </w:r>
      <w:r w:rsidRPr="00CC4EF5">
        <w:t xml:space="preserve"> </w:t>
      </w:r>
      <w:r w:rsidR="00C26935">
        <w:rPr>
          <w:b/>
          <w:color w:val="000000" w:themeColor="text1"/>
        </w:rPr>
        <w:t>FDT 36/1-c</w:t>
      </w:r>
      <w:r w:rsidR="00CC4EF5" w:rsidRPr="00CC4EF5">
        <w:rPr>
          <w:b/>
          <w:color w:val="000000" w:themeColor="text1"/>
        </w:rPr>
        <w:t xml:space="preserve">  maddesi gereği 1 resmi </w:t>
      </w:r>
      <w:r w:rsidR="00CC4EF5" w:rsidRPr="00CC4EF5">
        <w:rPr>
          <w:b/>
        </w:rPr>
        <w:t>müsabakada soyunma odasına ve yedek kulübesine giriş yasağı</w:t>
      </w:r>
      <w:r w:rsidR="00CC4EF5" w:rsidRPr="00CC4EF5">
        <w:rPr>
          <w:b/>
          <w:color w:val="000000" w:themeColor="text1"/>
        </w:rPr>
        <w:t xml:space="preserve"> cezası verilmesine</w:t>
      </w:r>
      <w:r w:rsidR="00CC4EF5" w:rsidRPr="00CC4EF5">
        <w:rPr>
          <w:b/>
        </w:rPr>
        <w:t>;</w:t>
      </w:r>
    </w:p>
    <w:p w:rsidR="00852B3B" w:rsidRPr="00CC4EF5" w:rsidRDefault="00852B3B" w:rsidP="00852B3B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Türk Ekonomi  Bankası (TEB) ( TR 38 0003 2000 0000 0115 9623 49 ) </w:t>
      </w:r>
      <w:proofErr w:type="spellStart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 w:rsidRPr="00CC4EF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852B3B" w:rsidRPr="00CC4EF5" w:rsidRDefault="00852B3B" w:rsidP="00852B3B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İtiraz dilekçesinde, iletişim bilgilerinin mutlaka yer almasına dikkat </w:t>
      </w:r>
      <w:proofErr w:type="spellStart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edilmelidir.Yukarıda</w:t>
      </w:r>
      <w:proofErr w:type="spellEnd"/>
      <w:r w:rsidRPr="00CC4E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yazılı karar sonuçları şekli düzeltime tabi olabilir.</w:t>
      </w:r>
    </w:p>
    <w:p w:rsidR="00852B3B" w:rsidRPr="00CC4EF5" w:rsidRDefault="00852B3B" w:rsidP="00852B3B">
      <w:r w:rsidRPr="00CC4EF5">
        <w:t xml:space="preserve">                  Başkan                                                         Üye                                                             </w:t>
      </w:r>
      <w:proofErr w:type="spellStart"/>
      <w:r w:rsidRPr="00CC4EF5">
        <w:t>Üye</w:t>
      </w:r>
      <w:proofErr w:type="spellEnd"/>
      <w:r w:rsidRPr="00CC4EF5">
        <w:t xml:space="preserve">  </w:t>
      </w:r>
    </w:p>
    <w:p w:rsidR="00852B3B" w:rsidRPr="00CC4EF5" w:rsidRDefault="00852B3B" w:rsidP="00852B3B">
      <w:r w:rsidRPr="00CC4EF5">
        <w:t xml:space="preserve">              </w:t>
      </w:r>
    </w:p>
    <w:p w:rsidR="00A72BD6" w:rsidRDefault="006B2ACF"/>
    <w:sectPr w:rsidR="00A7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3B"/>
    <w:rsid w:val="00125E16"/>
    <w:rsid w:val="00667753"/>
    <w:rsid w:val="006B2ACF"/>
    <w:rsid w:val="00767FA6"/>
    <w:rsid w:val="00852B3B"/>
    <w:rsid w:val="00901AF7"/>
    <w:rsid w:val="00C26935"/>
    <w:rsid w:val="00C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656B-EBD3-43B3-93F9-FDA8C0EC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3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SemihYUKSEL</dc:creator>
  <cp:keywords/>
  <dc:description/>
  <cp:lastModifiedBy>Resul Günay</cp:lastModifiedBy>
  <cp:revision>2</cp:revision>
  <dcterms:created xsi:type="dcterms:W3CDTF">2024-01-31T10:45:00Z</dcterms:created>
  <dcterms:modified xsi:type="dcterms:W3CDTF">2024-01-31T10:45:00Z</dcterms:modified>
</cp:coreProperties>
</file>